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05" w:rsidRDefault="00081205" w:rsidP="00FD323F">
      <w:pPr>
        <w:tabs>
          <w:tab w:val="center" w:pos="4536"/>
          <w:tab w:val="left" w:pos="7662"/>
        </w:tabs>
        <w:jc w:val="center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b/>
          <w:bCs/>
          <w:color w:val="303030"/>
          <w:sz w:val="18"/>
          <w:szCs w:val="18"/>
        </w:rPr>
        <w:t>T.C.</w:t>
      </w:r>
    </w:p>
    <w:p w:rsidR="00081205" w:rsidRDefault="000679E4" w:rsidP="00081205">
      <w:pPr>
        <w:jc w:val="center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b/>
          <w:bCs/>
          <w:color w:val="303030"/>
          <w:sz w:val="18"/>
          <w:szCs w:val="18"/>
        </w:rPr>
        <w:t>AKDAĞMDENİ</w:t>
      </w:r>
      <w:r w:rsidR="00C641DA">
        <w:rPr>
          <w:rFonts w:ascii="Arial" w:hAnsi="Arial" w:cs="Arial"/>
          <w:b/>
          <w:bCs/>
          <w:color w:val="303030"/>
          <w:sz w:val="18"/>
          <w:szCs w:val="18"/>
        </w:rPr>
        <w:t xml:space="preserve"> </w:t>
      </w:r>
      <w:r w:rsidR="00081205">
        <w:rPr>
          <w:rFonts w:ascii="Arial" w:hAnsi="Arial" w:cs="Arial"/>
          <w:b/>
          <w:bCs/>
          <w:color w:val="303030"/>
          <w:sz w:val="18"/>
          <w:szCs w:val="18"/>
        </w:rPr>
        <w:t>KAYMAKAMLIĞI</w:t>
      </w:r>
    </w:p>
    <w:p w:rsidR="00081205" w:rsidRDefault="000679E4" w:rsidP="00081205">
      <w:pPr>
        <w:jc w:val="center"/>
        <w:rPr>
          <w:rFonts w:ascii="Arial" w:hAnsi="Arial" w:cs="Arial"/>
          <w:b/>
          <w:bCs/>
          <w:color w:val="303030"/>
          <w:sz w:val="18"/>
          <w:szCs w:val="18"/>
        </w:rPr>
      </w:pPr>
      <w:r>
        <w:rPr>
          <w:rFonts w:ascii="Arial" w:hAnsi="Arial" w:cs="Arial"/>
          <w:b/>
          <w:bCs/>
          <w:color w:val="303030"/>
          <w:sz w:val="18"/>
          <w:szCs w:val="18"/>
        </w:rPr>
        <w:t>Kaymakam Mehmet Tahir</w:t>
      </w:r>
      <w:r w:rsidR="00FD323F">
        <w:rPr>
          <w:rFonts w:ascii="Arial" w:hAnsi="Arial" w:cs="Arial"/>
          <w:b/>
          <w:bCs/>
          <w:color w:val="303030"/>
          <w:sz w:val="18"/>
          <w:szCs w:val="18"/>
        </w:rPr>
        <w:t xml:space="preserve"> İmam Hatip</w:t>
      </w:r>
      <w:r w:rsidR="00C641DA">
        <w:rPr>
          <w:rFonts w:ascii="Arial" w:hAnsi="Arial" w:cs="Arial"/>
          <w:b/>
          <w:bCs/>
          <w:color w:val="303030"/>
          <w:sz w:val="18"/>
          <w:szCs w:val="18"/>
        </w:rPr>
        <w:t xml:space="preserve"> Orta</w:t>
      </w:r>
      <w:r w:rsidR="00FD323F">
        <w:rPr>
          <w:rFonts w:ascii="Arial" w:hAnsi="Arial" w:cs="Arial"/>
          <w:b/>
          <w:bCs/>
          <w:color w:val="303030"/>
          <w:sz w:val="18"/>
          <w:szCs w:val="18"/>
        </w:rPr>
        <w:t>o</w:t>
      </w:r>
      <w:r w:rsidR="00081205">
        <w:rPr>
          <w:rFonts w:ascii="Arial" w:hAnsi="Arial" w:cs="Arial"/>
          <w:b/>
          <w:bCs/>
          <w:color w:val="303030"/>
          <w:sz w:val="18"/>
          <w:szCs w:val="18"/>
        </w:rPr>
        <w:t>kulu Müdürlüğü</w:t>
      </w:r>
    </w:p>
    <w:p w:rsidR="0001765B" w:rsidRDefault="0001765B" w:rsidP="00081205">
      <w:pPr>
        <w:jc w:val="center"/>
        <w:rPr>
          <w:rFonts w:ascii="Arial" w:hAnsi="Arial" w:cs="Arial"/>
          <w:color w:val="303030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31D86" w:rsidTr="00DC163A">
        <w:tc>
          <w:tcPr>
            <w:tcW w:w="9212" w:type="dxa"/>
          </w:tcPr>
          <w:tbl>
            <w:tblPr>
              <w:tblW w:w="0" w:type="auto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48"/>
            </w:tblGrid>
            <w:tr w:rsidR="00731D86" w:rsidRPr="00731D86" w:rsidTr="0001765B">
              <w:tc>
                <w:tcPr>
                  <w:tcW w:w="8948" w:type="dxa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727"/>
                  </w:tblGrid>
                  <w:tr w:rsidR="00731D86" w:rsidRPr="00731D86" w:rsidTr="0001765B">
                    <w:tc>
                      <w:tcPr>
                        <w:tcW w:w="8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4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8468"/>
                        </w:tblGrid>
                        <w:tr w:rsidR="00731D86" w:rsidRPr="00DC163A" w:rsidTr="00DC163A">
                          <w:tc>
                            <w:tcPr>
                              <w:tcW w:w="8717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31D86" w:rsidRPr="00731D86" w:rsidRDefault="00731D86" w:rsidP="00DC163A">
                              <w:pPr>
                                <w:pStyle w:val="Title"/>
                                <w:ind w:left="0"/>
                                <w:jc w:val="left"/>
                                <w:outlineLvl w:val="0"/>
                              </w:pPr>
                              <w:r w:rsidRPr="00731D86">
                                <w:t xml:space="preserve">                        ÖĞRETMEN DERS DENETLEME FORMU</w:t>
                              </w:r>
                            </w:p>
                          </w:tc>
                        </w:tr>
                      </w:tbl>
                      <w:p w:rsidR="00731D86" w:rsidRPr="00731D86" w:rsidRDefault="00731D86" w:rsidP="00DC163A"/>
                    </w:tc>
                  </w:tr>
                </w:tbl>
                <w:p w:rsidR="00731D86" w:rsidRPr="00731D86" w:rsidRDefault="00731D86" w:rsidP="00DC163A"/>
              </w:tc>
            </w:tr>
          </w:tbl>
          <w:p w:rsidR="00731D86" w:rsidRDefault="00731D86"/>
        </w:tc>
      </w:tr>
    </w:tbl>
    <w:p w:rsidR="00FD323F" w:rsidRPr="00FD323F" w:rsidRDefault="00FD323F" w:rsidP="00FD323F">
      <w:pPr>
        <w:rPr>
          <w:vanish/>
        </w:rPr>
      </w:pPr>
    </w:p>
    <w:tbl>
      <w:tblPr>
        <w:tblpPr w:leftFromText="141" w:rightFromText="141" w:vertAnchor="text" w:horzAnchor="margin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3"/>
        <w:gridCol w:w="3626"/>
      </w:tblGrid>
      <w:tr w:rsidR="006655B7" w:rsidRPr="00612F12" w:rsidTr="006655B7">
        <w:tc>
          <w:tcPr>
            <w:tcW w:w="988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655B7" w:rsidRPr="00612F12" w:rsidRDefault="006655B7" w:rsidP="006655B7">
            <w:r w:rsidRPr="00612F12">
              <w:t xml:space="preserve">ÖĞRETMENİN ADI SOYADI          </w:t>
            </w:r>
            <w:r>
              <w:t xml:space="preserve">     </w:t>
            </w:r>
            <w:r w:rsidRPr="00612F12">
              <w:t xml:space="preserve">  </w:t>
            </w:r>
            <w:r>
              <w:t>:</w:t>
            </w:r>
          </w:p>
        </w:tc>
      </w:tr>
      <w:tr w:rsidR="006655B7" w:rsidRPr="00612F12" w:rsidTr="006655B7">
        <w:tc>
          <w:tcPr>
            <w:tcW w:w="98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5B7" w:rsidRPr="00612F12" w:rsidRDefault="006655B7" w:rsidP="006655B7">
            <w:r w:rsidRPr="00612F12">
              <w:t xml:space="preserve">DENETLENEN DERS                        </w:t>
            </w:r>
            <w:r>
              <w:t xml:space="preserve">     </w:t>
            </w:r>
            <w:r w:rsidRPr="00612F12">
              <w:t xml:space="preserve"> :</w:t>
            </w:r>
          </w:p>
        </w:tc>
      </w:tr>
      <w:tr w:rsidR="006655B7" w:rsidRPr="00612F12" w:rsidTr="006655B7">
        <w:tc>
          <w:tcPr>
            <w:tcW w:w="98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5B7" w:rsidRPr="00612F12" w:rsidRDefault="006655B7" w:rsidP="006655B7">
            <w:r w:rsidRPr="00612F12">
              <w:t xml:space="preserve">DENETLENEN DERSİN KONUSU </w:t>
            </w:r>
            <w:r>
              <w:t xml:space="preserve">     </w:t>
            </w:r>
            <w:r w:rsidRPr="00612F12">
              <w:t xml:space="preserve">  :</w:t>
            </w:r>
          </w:p>
        </w:tc>
      </w:tr>
      <w:tr w:rsidR="006655B7" w:rsidRPr="00612F12" w:rsidTr="006655B7">
        <w:tc>
          <w:tcPr>
            <w:tcW w:w="98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5B7" w:rsidRPr="00612F12" w:rsidRDefault="006655B7" w:rsidP="006655B7">
            <w:r w:rsidRPr="00612F12">
              <w:t xml:space="preserve">DENETLENEN SINIF VE ŞUBE      </w:t>
            </w:r>
            <w:r>
              <w:t xml:space="preserve">     </w:t>
            </w:r>
            <w:r w:rsidRPr="00612F12">
              <w:t xml:space="preserve">  :</w:t>
            </w:r>
          </w:p>
        </w:tc>
      </w:tr>
      <w:tr w:rsidR="006655B7" w:rsidRPr="00612F12" w:rsidTr="006655B7">
        <w:tc>
          <w:tcPr>
            <w:tcW w:w="98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5B7" w:rsidRPr="00612F12" w:rsidRDefault="006655B7" w:rsidP="006655B7">
            <w:pPr>
              <w:outlineLvl w:val="0"/>
            </w:pPr>
            <w:r w:rsidRPr="00612F12">
              <w:t>DENETLEMENİN YAPILDIĞI TARİH</w:t>
            </w:r>
            <w:r>
              <w:t xml:space="preserve">  </w:t>
            </w:r>
            <w:r w:rsidRPr="00612F12">
              <w:t>:</w:t>
            </w:r>
          </w:p>
        </w:tc>
      </w:tr>
      <w:tr w:rsidR="006655B7" w:rsidTr="006655B7">
        <w:tc>
          <w:tcPr>
            <w:tcW w:w="988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5B7" w:rsidRDefault="006655B7" w:rsidP="0001765B">
            <w:pPr>
              <w:tabs>
                <w:tab w:val="left" w:pos="3546"/>
              </w:tabs>
            </w:pPr>
            <w:r w:rsidRPr="00612F12">
              <w:t xml:space="preserve">BRANŞI                                                </w:t>
            </w:r>
            <w:r w:rsidR="0001765B">
              <w:t xml:space="preserve">      :</w:t>
            </w:r>
          </w:p>
        </w:tc>
      </w:tr>
      <w:tr w:rsidR="006655B7" w:rsidTr="006655B7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26" w:type="dxa"/>
          <w:trHeight w:val="100"/>
        </w:trPr>
        <w:tc>
          <w:tcPr>
            <w:tcW w:w="6263" w:type="dxa"/>
            <w:tcBorders>
              <w:top w:val="thinThickSmallGap" w:sz="24" w:space="0" w:color="auto"/>
            </w:tcBorders>
          </w:tcPr>
          <w:p w:rsidR="006655B7" w:rsidRDefault="006655B7" w:rsidP="006655B7"/>
        </w:tc>
      </w:tr>
    </w:tbl>
    <w:p w:rsidR="00FD323F" w:rsidRPr="00FD323F" w:rsidRDefault="00FD323F" w:rsidP="00FD323F">
      <w:pPr>
        <w:rPr>
          <w:vanish/>
        </w:rPr>
      </w:pPr>
    </w:p>
    <w:tbl>
      <w:tblPr>
        <w:tblpPr w:leftFromText="141" w:rightFromText="141" w:vertAnchor="text" w:horzAnchor="margin" w:tblpY="1782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8239"/>
        <w:gridCol w:w="7"/>
        <w:gridCol w:w="523"/>
        <w:gridCol w:w="604"/>
        <w:gridCol w:w="8"/>
      </w:tblGrid>
      <w:tr w:rsidR="006655B7" w:rsidTr="00FE5EF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5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655B7" w:rsidRDefault="00731D86" w:rsidP="00FE5EF9">
            <w:r>
              <w:t xml:space="preserve">                                              </w:t>
            </w:r>
            <w:r w:rsidR="006655B7">
              <w:t>ÖĞRETMENİN DEĞERLENDİRİLMESİ</w:t>
            </w:r>
          </w:p>
        </w:tc>
        <w:tc>
          <w:tcPr>
            <w:tcW w:w="113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5B7" w:rsidRDefault="006655B7" w:rsidP="00FE5EF9">
            <w:r>
              <w:t>Puan</w:t>
            </w:r>
          </w:p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08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79"/>
            </w:pPr>
            <w:r>
              <w:t>Ders için yapılan ön hazırlık</w:t>
            </w:r>
          </w:p>
        </w:tc>
        <w:tc>
          <w:tcPr>
            <w:tcW w:w="53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55B7" w:rsidRPr="006A51C0" w:rsidRDefault="00DB4CB7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top w:val="triple" w:sz="4" w:space="0" w:color="auto"/>
              <w:left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25"/>
            </w:pPr>
            <w:r>
              <w:t>Yıllık ders planına uygunluğu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Pr="006A51C0" w:rsidRDefault="00B56090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0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79"/>
            </w:pPr>
            <w:r>
              <w:t>Program amaçlarına uyumu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Pr="006A51C0" w:rsidRDefault="00B56090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0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25"/>
            </w:pPr>
            <w:r>
              <w:t>Dersin öğrencinin faydalanması yönünden verimi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Pr="006A51C0" w:rsidRDefault="00DB4CB7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0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25"/>
            </w:pPr>
            <w:r>
              <w:t>Ödev vermede, verdiği ödevleri düzeltip geri vermedeki başarısı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Pr="006A51C0" w:rsidRDefault="00DB4CB7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0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Default="006655B7" w:rsidP="00FE5EF9">
            <w:r>
              <w:t>Ders araçlarından yeteri kadar yararlanıyor mu?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Pr="006A51C0" w:rsidRDefault="00DB4CB7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Default="006655B7" w:rsidP="00FE5EF9">
            <w:r>
              <w:t>Öğrenciyi kişisel çalışmaya yöneltmesi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Pr="006A51C0" w:rsidRDefault="00DB4CB7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08" w:type="dxa"/>
            <w:tcBorders>
              <w:left w:val="thinThickSmallGap" w:sz="2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79"/>
            </w:pPr>
            <w:r>
              <w:t>Sınıfta öğrencileri üzerindeki otoritesi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5B7" w:rsidRPr="006A51C0" w:rsidRDefault="00DB4CB7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08" w:type="dxa"/>
            <w:tcBorders>
              <w:left w:val="thinThickSmallGap" w:sz="2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79"/>
            </w:pPr>
            <w:r>
              <w:t>Görevine bağlılık ve sorumluluk derecesi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5B7" w:rsidRPr="006A51C0" w:rsidRDefault="00B11F08" w:rsidP="00FE5E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8" w:type="dxa"/>
            <w:tcBorders>
              <w:left w:val="thinThickSmallGap" w:sz="2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79"/>
            </w:pPr>
            <w:r>
              <w:t>Meslek bilgisi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5B7" w:rsidRPr="006A51C0" w:rsidRDefault="00F24ADB" w:rsidP="00FE5E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8" w:type="dxa"/>
            <w:tcBorders>
              <w:left w:val="thinThickSmallGap" w:sz="2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25"/>
            </w:pPr>
            <w:r>
              <w:t>Kendini yetiştirmedeki gayreti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5B7" w:rsidRPr="006A51C0" w:rsidRDefault="00F24ADB" w:rsidP="00FE5E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8" w:type="dxa"/>
            <w:tcBorders>
              <w:left w:val="thinThickSmallGap" w:sz="2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25"/>
            </w:pPr>
            <w:r>
              <w:t>Meslek ve branş arkadaşları ile iş birliği yapmadaki başarısı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5B7" w:rsidRPr="006A51C0" w:rsidRDefault="00950D59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08" w:type="dxa"/>
            <w:tcBorders>
              <w:left w:val="thinThickSmallGap" w:sz="2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:rsidR="006655B7" w:rsidRDefault="006655B7" w:rsidP="00FE5EF9">
            <w:pPr>
              <w:ind w:left="25"/>
            </w:pPr>
            <w:r>
              <w:t>Amirlerine, arkadaşlarına ve velilere karşı davranışı.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5B7" w:rsidRPr="006A51C0" w:rsidRDefault="00950D59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6655B7" w:rsidTr="00FE5EF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40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B7" w:rsidRPr="00461640" w:rsidRDefault="006655B7" w:rsidP="00FE5EF9">
            <w:pPr>
              <w:rPr>
                <w:b/>
                <w:bCs/>
                <w:color w:val="000000"/>
              </w:rPr>
            </w:pPr>
            <w:r w:rsidRPr="00461640">
              <w:rPr>
                <w:color w:val="000000"/>
              </w:rPr>
              <w:t>Bir önceki derste işlenen konunun ana hatları ile kısaca tekrar edilmesi,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7" w:rsidRPr="006A51C0" w:rsidRDefault="00AE4027" w:rsidP="00FE5EF9">
            <w:pPr>
              <w:rPr>
                <w:b/>
              </w:rPr>
            </w:pPr>
            <w:r w:rsidRPr="006A51C0">
              <w:rPr>
                <w:b/>
              </w:rPr>
              <w:t>3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5B7" w:rsidRDefault="006655B7" w:rsidP="00FE5EF9"/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00"/>
        </w:trPr>
        <w:tc>
          <w:tcPr>
            <w:tcW w:w="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İşlenen konunun hedeflerinden öğrencilerin haberdar edilmesi,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E4027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00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Hazırlık çalışmaları ve güncel olaylarla konu arasında bağ kurarak öğrencilerin derse güdülenmesi,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162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Yöntem ve tekniklerin işlenecek konunun özelliğine uygun olarak seçilmesi,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37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Konuların gündelik yaşamla ilişkilendirilerek, dersin ve işlenen konunun yaşamın bir parçası olduğundan hareketle öğrencilerin öğrendiklerini davranışa dönüştürmeye yönelik bilgilendirilmesi,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00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Anlatımın sade bir dil ve uygun bir diksiyonla yapılması,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</w:t>
            </w:r>
            <w:r w:rsidR="006A51C0">
              <w:rPr>
                <w:rFonts w:eastAsia="Symbo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505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Görev yaptığı bölgenin psiko-sosyal yapısını</w:t>
            </w:r>
            <w:r w:rsidRPr="00461640">
              <w:rPr>
                <w:color w:val="FF0000"/>
              </w:rPr>
              <w:t xml:space="preserve"> </w:t>
            </w:r>
            <w:r w:rsidRPr="00461640">
              <w:rPr>
                <w:color w:val="000000"/>
              </w:rPr>
              <w:t>öğrenip konuşma ve örneklerinde bunun göz önünde bulundurulması,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</w:t>
            </w:r>
            <w:r w:rsidR="00AE4027" w:rsidRPr="006A51C0">
              <w:rPr>
                <w:rFonts w:eastAsia="Symbo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00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Sunuşta yerine göre değişik öğrenme basamaklarını kullanıp, bilgi aktarırken bilgi üretmenin de amaçlanması,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495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Dersin sonunda varılmak istenilen amacın ve öğrenciye kazandırılacak davranışların gerçekleştirilmesi durumu,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155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Öğrencinin çekingenliği ve ifade güçlüğünün önlenmesi,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275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Çalışmalarıyla ilgili olarak öğrencilerin görüşlerine açık olunması,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</w:t>
            </w:r>
            <w:r w:rsidR="006A51C0">
              <w:rPr>
                <w:rFonts w:eastAsia="Symbo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00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Anlatım sırasında verdiği örnek ve ifadelerle yanlış anlaşılmalara neden olunmaması,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00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Öğrencilerin birbirleri ya da kendisi ile polemiklere(söz dalaşı) girmelerine izin verilmemesi,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232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Vücut dilinin etkili bir biçimde kullanılması,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</w:t>
            </w:r>
            <w:r w:rsidR="00950D59" w:rsidRPr="006A51C0">
              <w:rPr>
                <w:rFonts w:eastAsia="Symbo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215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Öğretim hızının, öğrencilerin bilgi seviyesine göre ayarlanması,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</w:t>
            </w:r>
            <w:r w:rsidR="00950D59" w:rsidRPr="006A51C0">
              <w:rPr>
                <w:rFonts w:eastAsia="Symbo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229A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220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64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461640" w:rsidRDefault="00AF229A" w:rsidP="00FE5EF9">
            <w:pPr>
              <w:rPr>
                <w:color w:val="000000"/>
              </w:rPr>
            </w:pPr>
            <w:r w:rsidRPr="00461640">
              <w:rPr>
                <w:color w:val="000000"/>
              </w:rPr>
              <w:t>Yazı tahtası</w:t>
            </w:r>
            <w:r w:rsidRPr="00461640">
              <w:rPr>
                <w:color w:val="FF0000"/>
              </w:rPr>
              <w:t xml:space="preserve"> </w:t>
            </w:r>
            <w:r w:rsidRPr="00461640">
              <w:rPr>
                <w:color w:val="000000"/>
              </w:rPr>
              <w:t>ile</w:t>
            </w:r>
            <w:r w:rsidRPr="00461640">
              <w:rPr>
                <w:color w:val="FF0000"/>
              </w:rPr>
              <w:t xml:space="preserve"> </w:t>
            </w:r>
            <w:r w:rsidRPr="00461640">
              <w:rPr>
                <w:color w:val="000000"/>
              </w:rPr>
              <w:t>diğer eğitim materyallerinin yerinde ve verimli kullanılması,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9A" w:rsidRPr="006A51C0" w:rsidRDefault="00AF229A" w:rsidP="00FE5EF9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</w:t>
            </w:r>
            <w:r w:rsidR="00950D59" w:rsidRPr="006A51C0">
              <w:rPr>
                <w:rFonts w:eastAsia="Symbo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F229A" w:rsidRPr="00461640" w:rsidRDefault="00AF229A" w:rsidP="00FE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ADB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228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color w:val="000000"/>
              </w:rPr>
            </w:pPr>
            <w:r w:rsidRPr="00461640">
              <w:rPr>
                <w:color w:val="000000"/>
              </w:rPr>
              <w:t>Öğrencilere isimleri ile hitap edilmesi,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6A51C0" w:rsidRDefault="00F24ADB" w:rsidP="00F24ADB">
            <w:pPr>
              <w:rPr>
                <w:rFonts w:eastAsia="Symbol"/>
                <w:b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ADB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228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color w:val="000000"/>
              </w:rPr>
            </w:pPr>
            <w:r w:rsidRPr="00461640">
              <w:rPr>
                <w:color w:val="000000"/>
              </w:rPr>
              <w:t>Konu ile önceden öğrenilen bilgiler arasında ve diğer derslerle bağ kurdurulması,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6A51C0" w:rsidRDefault="00F24ADB" w:rsidP="00F24ADB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ADB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232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color w:val="000000"/>
              </w:rPr>
            </w:pPr>
            <w:r w:rsidRPr="00461640">
              <w:rPr>
                <w:color w:val="000000"/>
              </w:rPr>
              <w:t>Alanı ile ilgili kavram, ilke ve genellemelerin bilinmesi,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6A51C0" w:rsidRDefault="00F24ADB" w:rsidP="00F24ADB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eastAsia="Symbo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ADB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250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color w:val="000000"/>
              </w:rPr>
            </w:pPr>
            <w:r w:rsidRPr="00461640">
              <w:rPr>
                <w:color w:val="000000"/>
              </w:rPr>
              <w:t>Alanı ile ilgili bilimsel ve teknolojik gelişmelerin izlenmesi ve kendilerini sürekli yenilemesi, bu hususların eğitim-öğretime yansıtılması,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6A51C0" w:rsidRDefault="00F24ADB" w:rsidP="00F24ADB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ADB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00"/>
        </w:trPr>
        <w:tc>
          <w:tcPr>
            <w:tcW w:w="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color w:val="000000"/>
              </w:rPr>
            </w:pPr>
            <w:r w:rsidRPr="00461640">
              <w:rPr>
                <w:color w:val="000000"/>
              </w:rPr>
              <w:t>Ders süresinin verimli kullanılması,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6A51C0" w:rsidRDefault="00F24ADB" w:rsidP="00F24ADB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ADB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224"/>
        </w:trPr>
        <w:tc>
          <w:tcPr>
            <w:tcW w:w="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color w:val="000000"/>
              </w:rPr>
            </w:pPr>
            <w:r w:rsidRPr="00461640">
              <w:rPr>
                <w:color w:val="000000"/>
              </w:rPr>
              <w:t>Eğitim–öğretimde, öğrencilerin bireysel farklılıklarının dikkate alınması,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6A51C0" w:rsidRDefault="00F24ADB" w:rsidP="00F24ADB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ADB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00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color w:val="000000"/>
              </w:rPr>
            </w:pPr>
            <w:r w:rsidRPr="00461640">
              <w:rPr>
                <w:color w:val="000000"/>
              </w:rPr>
              <w:t>Değerlendirme soruları ile konunun anlaşılıp anlaşılmadığının test edilmesi,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6A51C0" w:rsidRDefault="00F24ADB" w:rsidP="00F24ADB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ADB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00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color w:val="000000"/>
              </w:rPr>
            </w:pPr>
            <w:r w:rsidRPr="00461640">
              <w:rPr>
                <w:color w:val="000000"/>
              </w:rPr>
              <w:t>Anlaşılmadığı fark edilen bölümlerin tekrarına yer verilmesi,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6A51C0" w:rsidRDefault="00F24ADB" w:rsidP="00F24ADB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eastAsia="Symbo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ADB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300"/>
        </w:trPr>
        <w:tc>
          <w:tcPr>
            <w:tcW w:w="40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color w:val="000000"/>
              </w:rPr>
            </w:pPr>
            <w:r w:rsidRPr="00461640">
              <w:rPr>
                <w:color w:val="000000"/>
              </w:rPr>
              <w:t>Bir sonraki ders konusu ile ilgili hazırlık çalışmalarının verilmesi,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6A51C0" w:rsidRDefault="00F24ADB" w:rsidP="00F24ADB">
            <w:pPr>
              <w:rPr>
                <w:b/>
                <w:color w:val="000000"/>
                <w:sz w:val="22"/>
                <w:szCs w:val="22"/>
              </w:rPr>
            </w:pPr>
            <w:r w:rsidRPr="006A51C0">
              <w:rPr>
                <w:rFonts w:eastAsia="Symbol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ADB" w:rsidRPr="00461640" w:rsidTr="00FE5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" w:type="dxa"/>
          <w:trHeight w:val="28"/>
        </w:trPr>
        <w:tc>
          <w:tcPr>
            <w:tcW w:w="4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TOPLAM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B" w:rsidRPr="00461640" w:rsidRDefault="00F24ADB" w:rsidP="00F24ADB">
            <w:pPr>
              <w:rPr>
                <w:rFonts w:ascii="Calibri" w:eastAsia="Symbol" w:hAnsi="Calibri" w:cs="Symbol"/>
                <w:color w:val="000000"/>
                <w:sz w:val="22"/>
                <w:szCs w:val="22"/>
              </w:rPr>
            </w:pPr>
            <w:r>
              <w:rPr>
                <w:rFonts w:ascii="Calibri" w:eastAsia="Symbol" w:hAnsi="Calibri" w:cs="Symbo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24ADB" w:rsidRPr="00461640" w:rsidRDefault="00F24ADB" w:rsidP="00F24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C48E7" w:rsidRDefault="0001765B" w:rsidP="0001765B">
      <w:pPr>
        <w:tabs>
          <w:tab w:val="left" w:pos="7377"/>
        </w:tabs>
      </w:pPr>
      <w:r>
        <w:tab/>
      </w:r>
      <w:r w:rsidR="000679E4">
        <w:t>Selami YAŞAR</w:t>
      </w:r>
    </w:p>
    <w:p w:rsidR="0001765B" w:rsidRPr="005C48E7" w:rsidRDefault="0001765B" w:rsidP="0001765B">
      <w:pPr>
        <w:tabs>
          <w:tab w:val="left" w:pos="7377"/>
        </w:tabs>
      </w:pPr>
      <w:r>
        <w:tab/>
      </w:r>
      <w:r w:rsidR="000679E4">
        <w:t xml:space="preserve"> </w:t>
      </w:r>
      <w:r>
        <w:t>Okul Müdürü</w:t>
      </w:r>
    </w:p>
    <w:sectPr w:rsidR="0001765B" w:rsidRPr="005C48E7" w:rsidSect="0001765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C48E7"/>
    <w:rsid w:val="0001765B"/>
    <w:rsid w:val="000679E4"/>
    <w:rsid w:val="00081205"/>
    <w:rsid w:val="00147F66"/>
    <w:rsid w:val="001E5FBA"/>
    <w:rsid w:val="0025520E"/>
    <w:rsid w:val="00276DAE"/>
    <w:rsid w:val="002B7A58"/>
    <w:rsid w:val="0031524D"/>
    <w:rsid w:val="00461640"/>
    <w:rsid w:val="00504823"/>
    <w:rsid w:val="005C48E7"/>
    <w:rsid w:val="0060568B"/>
    <w:rsid w:val="00612F12"/>
    <w:rsid w:val="006655B7"/>
    <w:rsid w:val="00667E5E"/>
    <w:rsid w:val="006A51C0"/>
    <w:rsid w:val="00704C77"/>
    <w:rsid w:val="00731D86"/>
    <w:rsid w:val="007A20ED"/>
    <w:rsid w:val="007A4AD0"/>
    <w:rsid w:val="00923AA5"/>
    <w:rsid w:val="00950D59"/>
    <w:rsid w:val="009B62E4"/>
    <w:rsid w:val="00A63C13"/>
    <w:rsid w:val="00AE4027"/>
    <w:rsid w:val="00AF229A"/>
    <w:rsid w:val="00B11F08"/>
    <w:rsid w:val="00B56090"/>
    <w:rsid w:val="00C24C2C"/>
    <w:rsid w:val="00C641DA"/>
    <w:rsid w:val="00C650D9"/>
    <w:rsid w:val="00D668CB"/>
    <w:rsid w:val="00D910C1"/>
    <w:rsid w:val="00DB4CB7"/>
    <w:rsid w:val="00DC163A"/>
    <w:rsid w:val="00E267B2"/>
    <w:rsid w:val="00EC7694"/>
    <w:rsid w:val="00F24ADB"/>
    <w:rsid w:val="00FD323F"/>
    <w:rsid w:val="00FE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8E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C48E7"/>
    <w:pPr>
      <w:ind w:left="-426"/>
      <w:jc w:val="center"/>
    </w:pPr>
    <w:rPr>
      <w:sz w:val="28"/>
    </w:rPr>
  </w:style>
  <w:style w:type="paragraph" w:styleId="BalloonText">
    <w:name w:val="Balloon Text"/>
    <w:basedOn w:val="Normal"/>
    <w:semiHidden/>
    <w:rsid w:val="00276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2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23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4115-51A6-4AA2-BC87-0CEE14B1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ÖĞTRETMEN DERS DENETLEME FORMU</vt:lpstr>
    </vt:vector>
  </TitlesOfParts>
  <Company>ggggg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ÖĞTRETMEN DERS DENETLEME FORMU</dc:title>
  <dc:creator>ggg</dc:creator>
  <cp:lastModifiedBy>1</cp:lastModifiedBy>
  <cp:revision>2</cp:revision>
  <cp:lastPrinted>2016-12-15T13:52:00Z</cp:lastPrinted>
  <dcterms:created xsi:type="dcterms:W3CDTF">2019-12-04T14:41:00Z</dcterms:created>
  <dcterms:modified xsi:type="dcterms:W3CDTF">2019-12-04T14:41:00Z</dcterms:modified>
</cp:coreProperties>
</file>